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4"/>
        <w:tblW w:w="8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514"/>
        <w:gridCol w:w="1131"/>
        <w:gridCol w:w="1555"/>
        <w:gridCol w:w="968"/>
        <w:gridCol w:w="1077"/>
        <w:gridCol w:w="866"/>
        <w:gridCol w:w="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lang w:val="en-US" w:eastAsia="zh-CN" w:bidi="ar"/>
              </w:rPr>
              <w:t>准考证号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lang w:val="en-US" w:eastAsia="zh-CN" w:bidi="ar"/>
              </w:rPr>
              <w:t>报考单位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lang w:val="en-US" w:eastAsia="zh-CN" w:bidi="ar"/>
              </w:rPr>
              <w:t>报考岗位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lang w:val="en-US" w:eastAsia="zh-CN" w:bidi="ar"/>
              </w:rPr>
              <w:t>笔试成绩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lang w:val="en-US" w:eastAsia="zh-CN" w:bidi="ar"/>
              </w:rPr>
              <w:t>名次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202201020054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李宏暐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202201020050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郭海珍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79.175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202201010020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解锋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75.46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202201050143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范志兰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73.42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202201040092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71.38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202201040104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王馨怡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70.46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202201100269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曾春燕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专技4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202201130340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张建峰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专技4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78.585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202201130341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李锦利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专技4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78.165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202201130363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李艳花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专技4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76.725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202201130350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闫可欣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专技4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75.145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202201120329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贾纤纤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专技4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74.83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202201010019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苏煜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专技5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75.13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202201020037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董书君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专技5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74.045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202201010027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杨丹丽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专技6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83.42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202201010023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樊蓉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专技6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202201020044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董雅红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专技6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72.04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202201150380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王文晶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专技7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78.715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202201150382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王振辰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专技7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77.795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202201150389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庞越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专技7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74.34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202201020038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郭海东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专技8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79.045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202201050125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侯美伊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专技8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71.875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202201050123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臧颖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专技8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71.71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202201010025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宋晓勋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专技9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74.045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202201020039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赵晓倩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专技9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62.335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周少飞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专技10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刘朋伟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专技10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秦庭威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专技10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崔霞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专技2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孔梦玉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专技2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杨苹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晋中市第三人民医院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专技2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kMTcyNTY0NzExYzRlMDFmZjNkMjkxOTAxNDg4OGM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611ED5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D6316D4"/>
    <w:rsid w:val="4E8C4141"/>
    <w:rsid w:val="512711D0"/>
    <w:rsid w:val="5568591D"/>
    <w:rsid w:val="5C9E3BCC"/>
    <w:rsid w:val="66B00304"/>
    <w:rsid w:val="692558D0"/>
    <w:rsid w:val="6A5B23B8"/>
    <w:rsid w:val="6CB3736D"/>
    <w:rsid w:val="6D4552A9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36</Characters>
  <Lines>10</Lines>
  <Paragraphs>2</Paragraphs>
  <TotalTime>5</TotalTime>
  <ScaleCrop>false</ScaleCrop>
  <LinksUpToDate>false</LinksUpToDate>
  <CharactersWithSpaces>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皓妈皮肤管理专家</cp:lastModifiedBy>
  <dcterms:modified xsi:type="dcterms:W3CDTF">2023-09-04T10:15:57Z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0CD4F6953A7841BDB2D8A838E8E2FCD6</vt:lpwstr>
  </property>
</Properties>
</file>